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a3fb6ab80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71b016f7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2989b20a04c51" /><Relationship Type="http://schemas.openxmlformats.org/officeDocument/2006/relationships/numbering" Target="/word/numbering.xml" Id="R6b331a7df2414de8" /><Relationship Type="http://schemas.openxmlformats.org/officeDocument/2006/relationships/settings" Target="/word/settings.xml" Id="R0dba57e0ca4344b5" /><Relationship Type="http://schemas.openxmlformats.org/officeDocument/2006/relationships/image" Target="/word/media/ee0676b1-1f63-46d7-8d97-2576b143c78a.png" Id="Re76f71b016f747b1" /></Relationships>
</file>