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c9543d822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9e0cbfcdbb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Narcay,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27e06b04a496d" /><Relationship Type="http://schemas.openxmlformats.org/officeDocument/2006/relationships/numbering" Target="/word/numbering.xml" Id="R3df795f4fef94b28" /><Relationship Type="http://schemas.openxmlformats.org/officeDocument/2006/relationships/settings" Target="/word/settings.xml" Id="R8ab50eea577845fc" /><Relationship Type="http://schemas.openxmlformats.org/officeDocument/2006/relationships/image" Target="/word/media/3767c94b-6fcb-45e2-8a46-bf64d6820711.png" Id="R189e0cbfcdbb46dc" /></Relationships>
</file>