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3ced2247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20fc6d1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Neunkirchen-les-Bouzonville,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02881b9154513" /><Relationship Type="http://schemas.openxmlformats.org/officeDocument/2006/relationships/numbering" Target="/word/numbering.xml" Id="R68ddc761861a4146" /><Relationship Type="http://schemas.openxmlformats.org/officeDocument/2006/relationships/settings" Target="/word/settings.xml" Id="R48e4db67cc6b4a04" /><Relationship Type="http://schemas.openxmlformats.org/officeDocument/2006/relationships/image" Target="/word/media/b7b35d1b-ee02-48a2-9e0a-33d48b8e72f1.png" Id="R1a4b20fc6d184d12" /></Relationships>
</file>