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ce8161ffc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5e04d9225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Neuves-Maisons,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413e64e794096" /><Relationship Type="http://schemas.openxmlformats.org/officeDocument/2006/relationships/numbering" Target="/word/numbering.xml" Id="R29f0ad837e374447" /><Relationship Type="http://schemas.openxmlformats.org/officeDocument/2006/relationships/settings" Target="/word/settings.xml" Id="R56cdd6f240644f2a" /><Relationship Type="http://schemas.openxmlformats.org/officeDocument/2006/relationships/image" Target="/word/media/68bd81c3-2d8a-4ebf-83e9-1da12f063aca.png" Id="R6fc5e04d922540fe" /></Relationships>
</file>