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7ca46a93d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218b68562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Neuville-sur-Touques,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49e97aff14d9d" /><Relationship Type="http://schemas.openxmlformats.org/officeDocument/2006/relationships/numbering" Target="/word/numbering.xml" Id="R84672637c20946d3" /><Relationship Type="http://schemas.openxmlformats.org/officeDocument/2006/relationships/settings" Target="/word/settings.xml" Id="Rc39abca203e44343" /><Relationship Type="http://schemas.openxmlformats.org/officeDocument/2006/relationships/image" Target="/word/media/b2de118a-8994-46e9-8665-46c99c6a3ab8.png" Id="Rcee218b685624d97" /></Relationships>
</file>