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af67af5ac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4dc48684f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95ad4f4ff4de7" /><Relationship Type="http://schemas.openxmlformats.org/officeDocument/2006/relationships/numbering" Target="/word/numbering.xml" Id="R9750264db1cf40c4" /><Relationship Type="http://schemas.openxmlformats.org/officeDocument/2006/relationships/settings" Target="/word/settings.xml" Id="R4d9b5b949d744e8b" /><Relationship Type="http://schemas.openxmlformats.org/officeDocument/2006/relationships/image" Target="/word/media/ace3252b-d84a-454f-9193-dba1d7ed8a9e.png" Id="Re564dc48684f4261" /></Relationships>
</file>