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14232ab3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f6ff8e4c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Nogent-sur-Marne,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7d75f13b5412a" /><Relationship Type="http://schemas.openxmlformats.org/officeDocument/2006/relationships/numbering" Target="/word/numbering.xml" Id="R4559b3980aee40a9" /><Relationship Type="http://schemas.openxmlformats.org/officeDocument/2006/relationships/settings" Target="/word/settings.xml" Id="R16b16426db384a7c" /><Relationship Type="http://schemas.openxmlformats.org/officeDocument/2006/relationships/image" Target="/word/media/b727847a-4311-4565-b406-1770144044c0.png" Id="Rf4cf6ff8e4c9464d" /></Relationships>
</file>