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88e48cf03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0ce9140de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Nordhouse,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27c9a032249a4" /><Relationship Type="http://schemas.openxmlformats.org/officeDocument/2006/relationships/numbering" Target="/word/numbering.xml" Id="Rf5b40c89ce38409d" /><Relationship Type="http://schemas.openxmlformats.org/officeDocument/2006/relationships/settings" Target="/word/settings.xml" Id="Rb480c0f31d3d4119" /><Relationship Type="http://schemas.openxmlformats.org/officeDocument/2006/relationships/image" Target="/word/media/c95b6d10-13d2-4af5-ad38-d069e3356eef.png" Id="R4200ce9140de4997" /></Relationships>
</file>