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4e5b17407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15b125448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Notre-Dame-de-Gravenchon,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9061509864b58" /><Relationship Type="http://schemas.openxmlformats.org/officeDocument/2006/relationships/numbering" Target="/word/numbering.xml" Id="R0744a2a9a924456d" /><Relationship Type="http://schemas.openxmlformats.org/officeDocument/2006/relationships/settings" Target="/word/settings.xml" Id="Ra28f4f67cb92405d" /><Relationship Type="http://schemas.openxmlformats.org/officeDocument/2006/relationships/image" Target="/word/media/2a4b65ce-3e37-41c6-8d18-f21611018bf8.png" Id="R5b115b12544843ba" /></Relationships>
</file>