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cba18bc41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bec5ff813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7b7f7a6ec4aae" /><Relationship Type="http://schemas.openxmlformats.org/officeDocument/2006/relationships/numbering" Target="/word/numbering.xml" Id="R3b96d5fee0a84f4f" /><Relationship Type="http://schemas.openxmlformats.org/officeDocument/2006/relationships/settings" Target="/word/settings.xml" Id="R918e3b640a9242c5" /><Relationship Type="http://schemas.openxmlformats.org/officeDocument/2006/relationships/image" Target="/word/media/dac9511b-9ef4-4ddf-9ad6-b6cb00687c7b.png" Id="R35cbec5ff8134dbd" /></Relationships>
</file>