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55c9e65e4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6a2061881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Oberstinzel,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362b7285e4be6" /><Relationship Type="http://schemas.openxmlformats.org/officeDocument/2006/relationships/numbering" Target="/word/numbering.xml" Id="Rbf3c4936480940bf" /><Relationship Type="http://schemas.openxmlformats.org/officeDocument/2006/relationships/settings" Target="/word/settings.xml" Id="R277d63255c584dc9" /><Relationship Type="http://schemas.openxmlformats.org/officeDocument/2006/relationships/image" Target="/word/media/db4ed23d-79df-4a55-b42d-54d545b49d83.png" Id="Rdf86a20618814c44" /></Relationships>
</file>