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98484403d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798277727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Occoches,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d9a99c62c43f8" /><Relationship Type="http://schemas.openxmlformats.org/officeDocument/2006/relationships/numbering" Target="/word/numbering.xml" Id="R4b78cc5f9cd0468e" /><Relationship Type="http://schemas.openxmlformats.org/officeDocument/2006/relationships/settings" Target="/word/settings.xml" Id="Rcb941d58fe5d42d1" /><Relationship Type="http://schemas.openxmlformats.org/officeDocument/2006/relationships/image" Target="/word/media/e28f44ae-8a82-4962-af16-36c05d72267f.png" Id="R5b17982777274ae3" /></Relationships>
</file>