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54cde1f94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11c4a9f68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43b1477aa430c" /><Relationship Type="http://schemas.openxmlformats.org/officeDocument/2006/relationships/numbering" Target="/word/numbering.xml" Id="R039c31f705c14e36" /><Relationship Type="http://schemas.openxmlformats.org/officeDocument/2006/relationships/settings" Target="/word/settings.xml" Id="R32ea1ba0352c4eea" /><Relationship Type="http://schemas.openxmlformats.org/officeDocument/2006/relationships/image" Target="/word/media/004ef142-2177-4243-8085-90d5d368607a.png" Id="Rd7811c4a9f684666" /></Relationships>
</file>