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26389e04ab49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4f76fbd1c248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Ommoy,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10524f92a84793" /><Relationship Type="http://schemas.openxmlformats.org/officeDocument/2006/relationships/numbering" Target="/word/numbering.xml" Id="R5823ecbc581b4462" /><Relationship Type="http://schemas.openxmlformats.org/officeDocument/2006/relationships/settings" Target="/word/settings.xml" Id="R07df2d35475e4aa6" /><Relationship Type="http://schemas.openxmlformats.org/officeDocument/2006/relationships/image" Target="/word/media/16e2dcd0-f7a0-40e9-8ffb-a047a44e694f.png" Id="R354f76fbd1c24867" /></Relationships>
</file>