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78414d44a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41235a98a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45ffae4824a56" /><Relationship Type="http://schemas.openxmlformats.org/officeDocument/2006/relationships/numbering" Target="/word/numbering.xml" Id="Re695106ab5284038" /><Relationship Type="http://schemas.openxmlformats.org/officeDocument/2006/relationships/settings" Target="/word/settings.xml" Id="Rc876c3af7cbf4c46" /><Relationship Type="http://schemas.openxmlformats.org/officeDocument/2006/relationships/image" Target="/word/media/bebce5be-386a-4d58-8eea-8a2d04ad3429.png" Id="Rc4241235a98a4a43" /></Relationships>
</file>