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372cd3e61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fb03160b0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Origny-le-Sec,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8554988684b92" /><Relationship Type="http://schemas.openxmlformats.org/officeDocument/2006/relationships/numbering" Target="/word/numbering.xml" Id="R375d6f0e591c4e96" /><Relationship Type="http://schemas.openxmlformats.org/officeDocument/2006/relationships/settings" Target="/word/settings.xml" Id="Rd8988cf2a6fb496d" /><Relationship Type="http://schemas.openxmlformats.org/officeDocument/2006/relationships/image" Target="/word/media/6f557eda-9f70-42a7-884f-0b778a6f6a26.png" Id="R6f5fb03160b04b9f" /></Relationships>
</file>