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b7038b6e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5c68346f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91f59452465a" /><Relationship Type="http://schemas.openxmlformats.org/officeDocument/2006/relationships/numbering" Target="/word/numbering.xml" Id="R7a81dd1ca47e4259" /><Relationship Type="http://schemas.openxmlformats.org/officeDocument/2006/relationships/settings" Target="/word/settings.xml" Id="Rb0296c455a444b02" /><Relationship Type="http://schemas.openxmlformats.org/officeDocument/2006/relationships/image" Target="/word/media/370e7c67-4cec-4c21-9246-4142e6e0432e.png" Id="R9fd5c68346f64322" /></Relationships>
</file>