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54c000030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123c9d4b4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ba0837bad42b5" /><Relationship Type="http://schemas.openxmlformats.org/officeDocument/2006/relationships/numbering" Target="/word/numbering.xml" Id="R627dae9ea5db4470" /><Relationship Type="http://schemas.openxmlformats.org/officeDocument/2006/relationships/settings" Target="/word/settings.xml" Id="R0492b200dc9c4e46" /><Relationship Type="http://schemas.openxmlformats.org/officeDocument/2006/relationships/image" Target="/word/media/da1e25cd-170c-45ec-bc6d-1eeae0555f2c.png" Id="R1a3123c9d4b4446b" /></Relationships>
</file>