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66908303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7e85fd59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1034e8d5641f7" /><Relationship Type="http://schemas.openxmlformats.org/officeDocument/2006/relationships/numbering" Target="/word/numbering.xml" Id="R9c6912b3264b4d47" /><Relationship Type="http://schemas.openxmlformats.org/officeDocument/2006/relationships/settings" Target="/word/settings.xml" Id="Re030727791fa467f" /><Relationship Type="http://schemas.openxmlformats.org/officeDocument/2006/relationships/image" Target="/word/media/3b3942e0-1a6e-4211-ba33-c8751955c090.png" Id="Rb0fd7e85fd59444d" /></Relationships>
</file>