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6128a97ef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4c81534d5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Ourdis-Cotdoussan,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4d2ccb5ed430a" /><Relationship Type="http://schemas.openxmlformats.org/officeDocument/2006/relationships/numbering" Target="/word/numbering.xml" Id="Rda7a1b504fad4674" /><Relationship Type="http://schemas.openxmlformats.org/officeDocument/2006/relationships/settings" Target="/word/settings.xml" Id="Ra69c590bee3840a4" /><Relationship Type="http://schemas.openxmlformats.org/officeDocument/2006/relationships/image" Target="/word/media/8bb9d118-6194-414b-83c0-2ca73041f06f.png" Id="R1694c81534d54bf5" /></Relationships>
</file>