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a0a0f4b0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f0728f171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96e060a05491d" /><Relationship Type="http://schemas.openxmlformats.org/officeDocument/2006/relationships/numbering" Target="/word/numbering.xml" Id="R10013cf2d0724a65" /><Relationship Type="http://schemas.openxmlformats.org/officeDocument/2006/relationships/settings" Target="/word/settings.xml" Id="R7085496c5fe14f43" /><Relationship Type="http://schemas.openxmlformats.org/officeDocument/2006/relationships/image" Target="/word/media/2438f5dd-166d-4889-af78-500d33c03ffc.png" Id="R0c0f0728f1714a97" /></Relationships>
</file>