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805db702d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d403bd200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4265c3d9c4a68" /><Relationship Type="http://schemas.openxmlformats.org/officeDocument/2006/relationships/numbering" Target="/word/numbering.xml" Id="R355a1c38d3b540f6" /><Relationship Type="http://schemas.openxmlformats.org/officeDocument/2006/relationships/settings" Target="/word/settings.xml" Id="R388042771d6b4cac" /><Relationship Type="http://schemas.openxmlformats.org/officeDocument/2006/relationships/image" Target="/word/media/5cace73b-e589-4c4e-8d61-093592275b3e.png" Id="R8c2d403bd200404e" /></Relationships>
</file>