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60ed76773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ebfc1a64f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Oyrieres,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78ba2be48415c" /><Relationship Type="http://schemas.openxmlformats.org/officeDocument/2006/relationships/numbering" Target="/word/numbering.xml" Id="Rb94a3e3953be4a65" /><Relationship Type="http://schemas.openxmlformats.org/officeDocument/2006/relationships/settings" Target="/word/settings.xml" Id="Rb2325513c3b34241" /><Relationship Type="http://schemas.openxmlformats.org/officeDocument/2006/relationships/image" Target="/word/media/39f7b8fd-20a8-4086-94a4-697d59e0df14.png" Id="R1c9ebfc1a64f4ffd" /></Relationships>
</file>