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948af951e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091f751c3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8a367646e47bd" /><Relationship Type="http://schemas.openxmlformats.org/officeDocument/2006/relationships/numbering" Target="/word/numbering.xml" Id="Raa9fe451f9c846bc" /><Relationship Type="http://schemas.openxmlformats.org/officeDocument/2006/relationships/settings" Target="/word/settings.xml" Id="R846a079c4e97457c" /><Relationship Type="http://schemas.openxmlformats.org/officeDocument/2006/relationships/image" Target="/word/media/890b26a8-474e-432e-8322-f22ead034289.png" Id="R549091f751c34f79" /></Relationships>
</file>