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a8f8e20c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c409863d8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1df424c747c1" /><Relationship Type="http://schemas.openxmlformats.org/officeDocument/2006/relationships/numbering" Target="/word/numbering.xml" Id="R0891bf925f5a488e" /><Relationship Type="http://schemas.openxmlformats.org/officeDocument/2006/relationships/settings" Target="/word/settings.xml" Id="Ref5ab60ab92847a4" /><Relationship Type="http://schemas.openxmlformats.org/officeDocument/2006/relationships/image" Target="/word/media/4015eb14-9d5f-445a-a393-d96150052c43.png" Id="Rf70c409863d84b0d" /></Relationships>
</file>