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aeb647151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d282cae0f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Palau-de-Cerdagne,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d8359c7454391" /><Relationship Type="http://schemas.openxmlformats.org/officeDocument/2006/relationships/numbering" Target="/word/numbering.xml" Id="Rf11409ae64c74fd2" /><Relationship Type="http://schemas.openxmlformats.org/officeDocument/2006/relationships/settings" Target="/word/settings.xml" Id="Rf32d3943f72e418c" /><Relationship Type="http://schemas.openxmlformats.org/officeDocument/2006/relationships/image" Target="/word/media/ad78ae1c-bdbb-4f1c-9427-fd49df7e7719.png" Id="R953d282cae0f4b6e" /></Relationships>
</file>