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d48ff1dc8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d0cefd57e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3d237052149a3" /><Relationship Type="http://schemas.openxmlformats.org/officeDocument/2006/relationships/numbering" Target="/word/numbering.xml" Id="R004a135951e04eeb" /><Relationship Type="http://schemas.openxmlformats.org/officeDocument/2006/relationships/settings" Target="/word/settings.xml" Id="R6fcb34dbff544efc" /><Relationship Type="http://schemas.openxmlformats.org/officeDocument/2006/relationships/image" Target="/word/media/282bedf3-aed3-4eb5-8db3-d560e12c55ce.png" Id="R499d0cefd57e4e75" /></Relationships>
</file>