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31f54f943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5d71ddf7a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a122192b14366" /><Relationship Type="http://schemas.openxmlformats.org/officeDocument/2006/relationships/numbering" Target="/word/numbering.xml" Id="Rcac1dadfee704223" /><Relationship Type="http://schemas.openxmlformats.org/officeDocument/2006/relationships/settings" Target="/word/settings.xml" Id="R5b1d28b8df244775" /><Relationship Type="http://schemas.openxmlformats.org/officeDocument/2006/relationships/image" Target="/word/media/4789d112-a266-435c-be0a-747cedf1c375.png" Id="Ra6c5d71ddf7a44bf" /></Relationships>
</file>