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ad33bb975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5cbf81dcb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54f1db4ce4a9d" /><Relationship Type="http://schemas.openxmlformats.org/officeDocument/2006/relationships/numbering" Target="/word/numbering.xml" Id="R0d663c3a67214299" /><Relationship Type="http://schemas.openxmlformats.org/officeDocument/2006/relationships/settings" Target="/word/settings.xml" Id="R6c44e4a6de4740cd" /><Relationship Type="http://schemas.openxmlformats.org/officeDocument/2006/relationships/image" Target="/word/media/e3909531-fa1b-4883-bd91-ee9db5ab5771.png" Id="Re945cbf81dcb41af" /></Relationships>
</file>