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8b8e7ff1d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cd3638964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Paray-le-Monial,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0c6169a89476e" /><Relationship Type="http://schemas.openxmlformats.org/officeDocument/2006/relationships/numbering" Target="/word/numbering.xml" Id="R72dec141e3674d7f" /><Relationship Type="http://schemas.openxmlformats.org/officeDocument/2006/relationships/settings" Target="/word/settings.xml" Id="Rdd3f3768e1e6458f" /><Relationship Type="http://schemas.openxmlformats.org/officeDocument/2006/relationships/image" Target="/word/media/11053ea6-f8ba-441d-bfcb-7dbc4e6ff36c.png" Id="R91bcd36389644c07" /></Relationships>
</file>