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7496be54d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390ca3ee6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 01 Louvre,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6fc2dade44404" /><Relationship Type="http://schemas.openxmlformats.org/officeDocument/2006/relationships/numbering" Target="/word/numbering.xml" Id="Rd8aa509dac8c49fe" /><Relationship Type="http://schemas.openxmlformats.org/officeDocument/2006/relationships/settings" Target="/word/settings.xml" Id="Redcd20e029fb46d8" /><Relationship Type="http://schemas.openxmlformats.org/officeDocument/2006/relationships/image" Target="/word/media/447cdb1a-fe87-49bd-a2ed-3d2d9ff5bd6e.png" Id="R27b390ca3ee6484c" /></Relationships>
</file>