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8f877f06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696db0d72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Pecorade,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e34601be1451f" /><Relationship Type="http://schemas.openxmlformats.org/officeDocument/2006/relationships/numbering" Target="/word/numbering.xml" Id="Rf6dd99edade445a1" /><Relationship Type="http://schemas.openxmlformats.org/officeDocument/2006/relationships/settings" Target="/word/settings.xml" Id="R337539baec05439c" /><Relationship Type="http://schemas.openxmlformats.org/officeDocument/2006/relationships/image" Target="/word/media/f456d66c-b8be-4153-baab-1412e7c35aa2.png" Id="R531696db0d724086" /></Relationships>
</file>