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a1968bc34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b5361567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Pedernec,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4d60b858c42c4" /><Relationship Type="http://schemas.openxmlformats.org/officeDocument/2006/relationships/numbering" Target="/word/numbering.xml" Id="Rb17e68347a464fee" /><Relationship Type="http://schemas.openxmlformats.org/officeDocument/2006/relationships/settings" Target="/word/settings.xml" Id="R3d68c26568c04f8c" /><Relationship Type="http://schemas.openxmlformats.org/officeDocument/2006/relationships/image" Target="/word/media/8483cb2e-d4d6-4af2-b59b-abde34737a64.png" Id="Ra9b1b53615674473" /></Relationships>
</file>