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588eee987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2a0de5726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Pelasque,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c599273ad4dc9" /><Relationship Type="http://schemas.openxmlformats.org/officeDocument/2006/relationships/numbering" Target="/word/numbering.xml" Id="Rd50c677d5a4a4aed" /><Relationship Type="http://schemas.openxmlformats.org/officeDocument/2006/relationships/settings" Target="/word/settings.xml" Id="Rcb4a91c9c68c41e1" /><Relationship Type="http://schemas.openxmlformats.org/officeDocument/2006/relationships/image" Target="/word/media/7e2cc766-1d5a-4b84-a54d-0cb6f7794af1.png" Id="R6e12a0de572640a8" /></Relationships>
</file>