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cfe1ff391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e02c10ff6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Pen-ar-Vern,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d773d1c854d1c" /><Relationship Type="http://schemas.openxmlformats.org/officeDocument/2006/relationships/numbering" Target="/word/numbering.xml" Id="R7696fc76e27b4dac" /><Relationship Type="http://schemas.openxmlformats.org/officeDocument/2006/relationships/settings" Target="/word/settings.xml" Id="R967c92eb871647cf" /><Relationship Type="http://schemas.openxmlformats.org/officeDocument/2006/relationships/image" Target="/word/media/7192c815-f7f7-4765-8746-0c88cc4368a7.png" Id="R824e02c10ff64c69" /></Relationships>
</file>