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c9d73a9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c2c5c5e6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Penarmenez,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be1fe1ff4d96" /><Relationship Type="http://schemas.openxmlformats.org/officeDocument/2006/relationships/numbering" Target="/word/numbering.xml" Id="R6166e7c0486741f8" /><Relationship Type="http://schemas.openxmlformats.org/officeDocument/2006/relationships/settings" Target="/word/settings.xml" Id="Re4c4a8bf4d054c96" /><Relationship Type="http://schemas.openxmlformats.org/officeDocument/2006/relationships/image" Target="/word/media/27347e84-3f78-41fd-80f3-ba8380b25cbe.png" Id="Rbfddc2c5c5e642f1" /></Relationships>
</file>