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f56e72d3a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2ff41d946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Penne-d'Agenais,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7cc205fee49db" /><Relationship Type="http://schemas.openxmlformats.org/officeDocument/2006/relationships/numbering" Target="/word/numbering.xml" Id="Red0fcb85eb544bea" /><Relationship Type="http://schemas.openxmlformats.org/officeDocument/2006/relationships/settings" Target="/word/settings.xml" Id="Ra7411d777e494fd1" /><Relationship Type="http://schemas.openxmlformats.org/officeDocument/2006/relationships/image" Target="/word/media/e18c24ec-6c1b-48cc-8f92-8006a991855a.png" Id="R5d92ff41d94643ae" /></Relationships>
</file>