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a0da8765b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1ece2dbb5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Penvenn,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59de5fb504b69" /><Relationship Type="http://schemas.openxmlformats.org/officeDocument/2006/relationships/numbering" Target="/word/numbering.xml" Id="R30de0164791b450a" /><Relationship Type="http://schemas.openxmlformats.org/officeDocument/2006/relationships/settings" Target="/word/settings.xml" Id="R999deccdbcd943f9" /><Relationship Type="http://schemas.openxmlformats.org/officeDocument/2006/relationships/image" Target="/word/media/4e853e95-8335-4962-87a7-c3d0944e653a.png" Id="Ra7d1ece2dbb5451b" /></Relationships>
</file>