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d836ead8b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ca5cc38b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3eb3433043b1" /><Relationship Type="http://schemas.openxmlformats.org/officeDocument/2006/relationships/numbering" Target="/word/numbering.xml" Id="R0be282e5e31f410a" /><Relationship Type="http://schemas.openxmlformats.org/officeDocument/2006/relationships/settings" Target="/word/settings.xml" Id="Radadffe904d14c81" /><Relationship Type="http://schemas.openxmlformats.org/officeDocument/2006/relationships/image" Target="/word/media/02d04e07-9ec4-422b-a42c-6b33c6f06536.png" Id="R5d5ca5cc38b14b11" /></Relationships>
</file>