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06a29ab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15fd3868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ffd00a7bb42a4" /><Relationship Type="http://schemas.openxmlformats.org/officeDocument/2006/relationships/numbering" Target="/word/numbering.xml" Id="R20d2e605d7cd4a66" /><Relationship Type="http://schemas.openxmlformats.org/officeDocument/2006/relationships/settings" Target="/word/settings.xml" Id="R6a4301707fc54dbb" /><Relationship Type="http://schemas.openxmlformats.org/officeDocument/2006/relationships/image" Target="/word/media/f65a257f-c8c1-4632-afef-164751873c41.png" Id="R2d215fd38686425d" /></Relationships>
</file>