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17ff305e5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f9cbd8277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Pesteau-le-Haut,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9ea8efda74bdd" /><Relationship Type="http://schemas.openxmlformats.org/officeDocument/2006/relationships/numbering" Target="/word/numbering.xml" Id="R477c9116751a4c7f" /><Relationship Type="http://schemas.openxmlformats.org/officeDocument/2006/relationships/settings" Target="/word/settings.xml" Id="R46eb1cf3ed524d33" /><Relationship Type="http://schemas.openxmlformats.org/officeDocument/2006/relationships/image" Target="/word/media/7a290313-40a0-401b-971f-93a165685bb6.png" Id="R405f9cbd82774eda" /></Relationships>
</file>