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5e8bbfd0f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3accd2732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Petichet,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d4e8eb6044d72" /><Relationship Type="http://schemas.openxmlformats.org/officeDocument/2006/relationships/numbering" Target="/word/numbering.xml" Id="R52e6d98b331845bd" /><Relationship Type="http://schemas.openxmlformats.org/officeDocument/2006/relationships/settings" Target="/word/settings.xml" Id="Re50349b3c5fe49b3" /><Relationship Type="http://schemas.openxmlformats.org/officeDocument/2006/relationships/image" Target="/word/media/b54bef38-1842-440d-a677-38edf5db6181.png" Id="Rd1a3accd273245b2" /></Relationships>
</file>