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b3bd3aa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8760531e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Coincet,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f3cc2285f40b0" /><Relationship Type="http://schemas.openxmlformats.org/officeDocument/2006/relationships/numbering" Target="/word/numbering.xml" Id="Rd2f7122619b04940" /><Relationship Type="http://schemas.openxmlformats.org/officeDocument/2006/relationships/settings" Target="/word/settings.xml" Id="R0be320a9998045e2" /><Relationship Type="http://schemas.openxmlformats.org/officeDocument/2006/relationships/image" Target="/word/media/56495710-3eba-45c6-8ae8-ef5fd92f7dc5.png" Id="Rb2678760531e4350" /></Relationships>
</file>