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50374c617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f6daf95d2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Petit-Fort-Philippe,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c21c20ece4c24" /><Relationship Type="http://schemas.openxmlformats.org/officeDocument/2006/relationships/numbering" Target="/word/numbering.xml" Id="Rbbefeb8ad78a40a8" /><Relationship Type="http://schemas.openxmlformats.org/officeDocument/2006/relationships/settings" Target="/word/settings.xml" Id="Rd9946d130a6848ef" /><Relationship Type="http://schemas.openxmlformats.org/officeDocument/2006/relationships/image" Target="/word/media/fdff7c12-f2bb-4fe4-84d8-4984366da098.png" Id="R502f6daf95d249e5" /></Relationships>
</file>