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107c022b2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80aa9197c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Maleray,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0e838e8064bb3" /><Relationship Type="http://schemas.openxmlformats.org/officeDocument/2006/relationships/numbering" Target="/word/numbering.xml" Id="R7f71a55b94b442b9" /><Relationship Type="http://schemas.openxmlformats.org/officeDocument/2006/relationships/settings" Target="/word/settings.xml" Id="R3577f4e12e834672" /><Relationship Type="http://schemas.openxmlformats.org/officeDocument/2006/relationships/image" Target="/word/media/8a8421a3-7f74-4268-b3de-f7c7b6c0006b.png" Id="R5ed80aa9197c4b24" /></Relationships>
</file>