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5221fe0b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261edaff2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Peymeinade,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2584463b14d6e" /><Relationship Type="http://schemas.openxmlformats.org/officeDocument/2006/relationships/numbering" Target="/word/numbering.xml" Id="R6b9224e6c19846c8" /><Relationship Type="http://schemas.openxmlformats.org/officeDocument/2006/relationships/settings" Target="/word/settings.xml" Id="Rf5ff3bc725c84513" /><Relationship Type="http://schemas.openxmlformats.org/officeDocument/2006/relationships/image" Target="/word/media/2c0199df-7454-47d9-b9ce-c75f72529d86.png" Id="Rad6261edaff243f4" /></Relationships>
</file>