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303266590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f028aaa42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Pezenes-les-Mines,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5006e7d9b4588" /><Relationship Type="http://schemas.openxmlformats.org/officeDocument/2006/relationships/numbering" Target="/word/numbering.xml" Id="R5f05909bbb5645f7" /><Relationship Type="http://schemas.openxmlformats.org/officeDocument/2006/relationships/settings" Target="/word/settings.xml" Id="Rd5bd0993d2a0410a" /><Relationship Type="http://schemas.openxmlformats.org/officeDocument/2006/relationships/image" Target="/word/media/e40a8ba7-2997-4148-8d46-9976f1ffe408.png" Id="Rd52f028aaa424c61" /></Relationships>
</file>