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5abf5279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dbac4b150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Phalsbourg,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f7fbf2b54081" /><Relationship Type="http://schemas.openxmlformats.org/officeDocument/2006/relationships/numbering" Target="/word/numbering.xml" Id="Rb8ad43ea058f497b" /><Relationship Type="http://schemas.openxmlformats.org/officeDocument/2006/relationships/settings" Target="/word/settings.xml" Id="Re48b6b50140649f2" /><Relationship Type="http://schemas.openxmlformats.org/officeDocument/2006/relationships/image" Target="/word/media/05c090f6-dcd3-41bb-83aa-ab0d566fcb09.png" Id="R259dbac4b15043d8" /></Relationships>
</file>