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57ffa83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a29e6a07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dba8bb2847fe" /><Relationship Type="http://schemas.openxmlformats.org/officeDocument/2006/relationships/numbering" Target="/word/numbering.xml" Id="Rb18cdc63ec8548d5" /><Relationship Type="http://schemas.openxmlformats.org/officeDocument/2006/relationships/settings" Target="/word/settings.xml" Id="R9605b0087ad44d9f" /><Relationship Type="http://schemas.openxmlformats.org/officeDocument/2006/relationships/image" Target="/word/media/f90afb19-6ac3-48c1-9e37-9a9c66d54147.png" Id="Rf4e0a29e6a074b12" /></Relationships>
</file>