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fde625b1a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f6c54085b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b39792783482c" /><Relationship Type="http://schemas.openxmlformats.org/officeDocument/2006/relationships/numbering" Target="/word/numbering.xml" Id="Rf7a158f0d1344ae4" /><Relationship Type="http://schemas.openxmlformats.org/officeDocument/2006/relationships/settings" Target="/word/settings.xml" Id="Rd0ccb9ce11d84d43" /><Relationship Type="http://schemas.openxmlformats.org/officeDocument/2006/relationships/image" Target="/word/media/dba9f6f4-ad49-4cc7-af12-61ba1e1dd341.png" Id="R6e0f6c54085b4cf0" /></Relationships>
</file>